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78" w:lineRule="exact"/>
        <w:jc w:val="both"/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  <w:highlight w:val="none"/>
          <w:shd w:val="clear" w:color="auto" w:fill="FFFFFF"/>
        </w:rPr>
      </w:pPr>
      <w:r>
        <w:rPr>
          <w:rStyle w:val="5"/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  <w:highlight w:val="none"/>
          <w:shd w:val="clear" w:color="auto" w:fill="FFFFFF"/>
        </w:rPr>
        <w:t>附件1</w:t>
      </w:r>
    </w:p>
    <w:p>
      <w:pPr>
        <w:widowControl/>
        <w:spacing w:line="578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  <w:t>成都市龙泉驿区中医医院</w:t>
      </w:r>
    </w:p>
    <w:p>
      <w:pPr>
        <w:widowControl/>
        <w:spacing w:line="578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  <w:t>2021年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highlight w:val="none"/>
          <w:lang w:val="en-US" w:eastAsia="zh-CN"/>
        </w:rPr>
        <w:t>下半年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  <w:t>公开招聘工作人员笔试成绩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  <w:lang w:eastAsia="zh-CN"/>
        </w:rPr>
        <w:t>及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  <w:t>进入面试人员名单</w:t>
      </w:r>
    </w:p>
    <w:tbl>
      <w:tblPr>
        <w:tblStyle w:val="3"/>
        <w:tblW w:w="10117" w:type="dxa"/>
        <w:tblInd w:w="-3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095"/>
        <w:gridCol w:w="795"/>
        <w:gridCol w:w="2400"/>
        <w:gridCol w:w="1890"/>
        <w:gridCol w:w="1065"/>
        <w:gridCol w:w="1064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是否进入面试</w:t>
            </w:r>
          </w:p>
        </w:tc>
        <w:tc>
          <w:tcPr>
            <w:tcW w:w="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谢仙知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5101**********880X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5115**********1821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秦雪菲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5139**********5649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5113**********9141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林长清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5106**********0624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5103**********7709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5103**********7703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5101**********336x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5137**********4165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汪桂君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5139**********0021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5101**********3020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5111**********222X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5106**********4468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5130**********7205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5137**********3124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5109**********0908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5131**********2428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丁维琴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5111**********1725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于开芳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5130**********2102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5110**********1161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5111**********0524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赵鹤丽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4128**********3726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5109**********5247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5103**********1921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5113**********244X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兰丽红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5116**********6207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5130**********2842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欧美龄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5139**********2924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5115**********4021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刘徐雷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5103**********2621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5130**********7151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5131**********0165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董琳琳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5109**********2120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代婉婷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5103**********2646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干丽虹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5138**********0025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5113**********3227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5130**********4582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叶秀丽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5138**********7626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5115**********1620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5103**********2683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何盛秋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5002**********6524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胡华丽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5115**********6020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5101**********2729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5106**********682X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5101**********5625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5113**********032X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5111**********2828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5115**********0442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付欣雨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5113**********438X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5138**********7465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廖雨薇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5139**********7500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5137**********0744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文元敏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5134**********5543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付惠萍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5139**********9262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陈晶晶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5104**********1724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5130**********4086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5105**********9264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5139**********6729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5110**********6929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王涵瑞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5110**********9529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5002**********8928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5107**********1687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邓仕轩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5130**********4905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李荷婷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5111**********5782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刘潘攀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5130**********6440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5111**********0029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乔红秀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5101**********5029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敬婷婷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5113**********5263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喻梦寒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5110**********5064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邓春兰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5110**********6827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董成静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5134**********0940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王淋杉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5130**********5283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5134**********1922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5138**********9247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4113**********3921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5113**********3328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钟玉琴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5111**********0026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徐艺芸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5110**********5120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叶癸利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5104**********372X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黄蝶琦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5131**********0023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5130**********6725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5101**********0723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5139**********7702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5105**********1283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6226**********0021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雷茂莹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5138**********7188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5101**********0820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张巧玲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5103**********5806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袁明宪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5134**********3225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5119**********5189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柳春红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5130**********2444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5111**********0020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吴茂雪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5101**********2624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5129**********3488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5119**********6201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5105**********8765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5138**********014X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5110**********6442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5131**********3414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5109**********5664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5139**********3345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5106**********2328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5138**********3265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段红英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5101**********8823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5131**********1220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5116**********1554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冯超群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1310**********0016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吴宗竑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5134**********2117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5130**********4329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苏晋锋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1422**********5997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5130**********0226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姜原玉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5134**********0822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4202**********5469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1426**********1547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5138**********4862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5105**********1920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5109**********0285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朱忠林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5101**********2116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孙健超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5111**********2012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5130**********0020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唐英超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5130**********5784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5101**********2123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5139**********4149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尹小琴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5115**********7620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5109**********4646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黄尉媛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5113**********2623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张远驰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5103**********2856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罗识达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5002**********6213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黄彩莲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5107**********2162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5107**********5596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5130**********1433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翟若汐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5104**********0026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5103**********6922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夏俊杰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5101**********0011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赖世友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5101**********0018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5101**********2125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5138**********4181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5101**********0443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5101**********3010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侯雪娇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2106**********0520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廖德富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5110**********4173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5136**********1324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5116**********5296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曾思维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5115**********0412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5101**********0035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信息系统管理员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5113**********4316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信息系统管理员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刘益恺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5108**********0214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信息系统管理员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魏杨萍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6123**********0325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运营管理人员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widowControl/>
        <w:spacing w:line="578" w:lineRule="exact"/>
        <w:jc w:val="both"/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</w:pPr>
    </w:p>
    <w:p>
      <w:pPr>
        <w:widowControl/>
        <w:spacing w:line="578" w:lineRule="exact"/>
        <w:jc w:val="both"/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</w:pPr>
    </w:p>
    <w:p>
      <w:pPr>
        <w:widowControl/>
        <w:spacing w:line="578" w:lineRule="exact"/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</w:pPr>
    </w:p>
    <w:p>
      <w:pPr>
        <w:pStyle w:val="2"/>
        <w:widowControl/>
        <w:shd w:val="clear" w:color="auto" w:fill="FFFFFF"/>
        <w:spacing w:beforeAutospacing="0" w:afterAutospacing="0" w:line="24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10636"/>
    <w:rsid w:val="01E1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2021-10-25T09:26:00Z</dcterms:created>
  <dc:creator>卡戎</dc:creator>
  <cp:lastModifiedBy>卡戎</cp:lastModifiedBy>
  <dcterms:modified xsi:type="dcterms:W3CDTF">2021-10-25T09:26:46Z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